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DBD" w:rsidRPr="0009317A" w:rsidRDefault="0009317A" w:rsidP="00EC3E78">
      <w:pPr>
        <w:pStyle w:val="Titre1"/>
        <w:rPr>
          <w:rFonts w:asciiTheme="minorHAnsi" w:eastAsiaTheme="minorHAnsi" w:hAnsiTheme="minorHAnsi" w:cstheme="minorHAnsi"/>
          <w:b/>
          <w:color w:val="002060"/>
          <w:sz w:val="40"/>
          <w:szCs w:val="22"/>
        </w:rPr>
      </w:pPr>
      <w:r>
        <w:rPr>
          <w:rFonts w:cstheme="minorHAnsi"/>
          <w:noProof/>
          <w:color w:val="002060"/>
          <w:sz w:val="40"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157451</wp:posOffset>
            </wp:positionV>
            <wp:extent cx="1091565" cy="1091565"/>
            <wp:effectExtent l="0" t="0" r="0" b="0"/>
            <wp:wrapSquare wrapText="bothSides"/>
            <wp:docPr id="1" name="Image 1" descr="logo-montrouge-1609283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montrouge-16092835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1091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7F4B" w:rsidRPr="0009317A">
        <w:rPr>
          <w:rFonts w:asciiTheme="minorHAnsi" w:eastAsiaTheme="minorHAnsi" w:hAnsiTheme="minorHAnsi" w:cstheme="minorHAnsi"/>
          <w:b/>
          <w:color w:val="002060"/>
          <w:sz w:val="40"/>
          <w:szCs w:val="22"/>
        </w:rPr>
        <w:t>R</w:t>
      </w:r>
      <w:r>
        <w:rPr>
          <w:rFonts w:asciiTheme="minorHAnsi" w:eastAsiaTheme="minorHAnsi" w:hAnsiTheme="minorHAnsi" w:cstheme="minorHAnsi"/>
          <w:b/>
          <w:color w:val="002060"/>
          <w:sz w:val="40"/>
          <w:szCs w:val="22"/>
        </w:rPr>
        <w:t>É</w:t>
      </w:r>
      <w:r w:rsidR="00757F4B" w:rsidRPr="0009317A">
        <w:rPr>
          <w:rFonts w:asciiTheme="minorHAnsi" w:eastAsiaTheme="minorHAnsi" w:hAnsiTheme="minorHAnsi" w:cstheme="minorHAnsi"/>
          <w:b/>
          <w:color w:val="002060"/>
          <w:sz w:val="40"/>
          <w:szCs w:val="22"/>
        </w:rPr>
        <w:t>GLEMENT INTERIEUR DE LA DISTILLERIE ESPACE CULTUREL MUNICIPAL</w:t>
      </w:r>
      <w:r>
        <w:rPr>
          <w:rFonts w:asciiTheme="minorHAnsi" w:eastAsiaTheme="minorHAnsi" w:hAnsiTheme="minorHAnsi" w:cstheme="minorHAnsi"/>
          <w:b/>
          <w:color w:val="002060"/>
          <w:sz w:val="40"/>
          <w:szCs w:val="22"/>
        </w:rPr>
        <w:br/>
      </w:r>
      <w:r w:rsidR="00501DBD" w:rsidRPr="0009317A">
        <w:rPr>
          <w:rFonts w:asciiTheme="minorHAnsi" w:eastAsiaTheme="minorHAnsi" w:hAnsiTheme="minorHAnsi" w:cstheme="minorHAnsi"/>
          <w:b/>
          <w:color w:val="002060"/>
          <w:sz w:val="28"/>
          <w:szCs w:val="22"/>
        </w:rPr>
        <w:t>27, rue Maurice Arnoux, 92120 Montrouge</w:t>
      </w:r>
    </w:p>
    <w:p w:rsidR="00EC3E78" w:rsidRDefault="00EC3E78" w:rsidP="00EC3E78"/>
    <w:p w:rsidR="00BA67DB" w:rsidRPr="00EC3E78" w:rsidRDefault="00BA67DB" w:rsidP="00EC3E78"/>
    <w:p w:rsidR="00BA67DB" w:rsidRDefault="00BA67DB" w:rsidP="00BA67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La Distillerie située au 27 avenue Maurice Arnoux est un équipement sécurisé de 60 m². </w:t>
      </w:r>
      <w:r>
        <w:br/>
        <w:t>Le lieu dispose d’un traitement acoustique pouvant accueillir des formations musicales.</w:t>
      </w:r>
      <w:r>
        <w:br/>
        <w:t>Il est ouvert du lundi au dimanche toute l’année de 8h à 21h.</w:t>
      </w:r>
      <w:r>
        <w:br/>
        <w:t>Le lieu est en autogestion : chaque membre est responsable du bon fonctionnement et du maintien de la propreté du lieu.</w:t>
      </w:r>
      <w:r>
        <w:br/>
        <w:t>Les fluides sont à la charge de la Ville de Montrouge.</w:t>
      </w:r>
      <w:r>
        <w:br/>
        <w:t>La Distillerie ne dispose pas de lieu de stockage.</w:t>
      </w:r>
    </w:p>
    <w:p w:rsidR="00BA67DB" w:rsidRDefault="00BA67DB" w:rsidP="00EC3E78">
      <w:pPr>
        <w:jc w:val="both"/>
      </w:pPr>
    </w:p>
    <w:p w:rsidR="00897734" w:rsidRPr="006F59AF" w:rsidRDefault="00897734" w:rsidP="00EC3E78">
      <w:pPr>
        <w:jc w:val="both"/>
      </w:pPr>
      <w:r w:rsidRPr="006F59AF">
        <w:t xml:space="preserve">Le présent règlement définit </w:t>
      </w:r>
      <w:r w:rsidR="00A95491" w:rsidRPr="006F59AF">
        <w:t>l</w:t>
      </w:r>
      <w:r w:rsidR="00757F4B" w:rsidRPr="006F59AF">
        <w:t xml:space="preserve">es conditions d’utilisation </w:t>
      </w:r>
      <w:r w:rsidR="00A95491" w:rsidRPr="006F59AF">
        <w:t>du bâtiment</w:t>
      </w:r>
      <w:r w:rsidR="00757F4B" w:rsidRPr="006F59AF">
        <w:t xml:space="preserve"> la Distillerie</w:t>
      </w:r>
      <w:r w:rsidR="0009317A">
        <w:t>,</w:t>
      </w:r>
      <w:r w:rsidR="00757F4B" w:rsidRPr="006F59AF">
        <w:t xml:space="preserve"> Espace </w:t>
      </w:r>
      <w:r w:rsidR="0009317A">
        <w:t>c</w:t>
      </w:r>
      <w:r w:rsidR="00757F4B" w:rsidRPr="006F59AF">
        <w:t xml:space="preserve">ulturel </w:t>
      </w:r>
      <w:r w:rsidR="0009317A">
        <w:t>m</w:t>
      </w:r>
      <w:r w:rsidR="00757F4B" w:rsidRPr="006F59AF">
        <w:t>unicipal</w:t>
      </w:r>
      <w:r w:rsidR="0009317A">
        <w:t xml:space="preserve"> propriété</w:t>
      </w:r>
      <w:r w:rsidRPr="006F59AF">
        <w:t xml:space="preserve"> de la Ville de </w:t>
      </w:r>
      <w:r w:rsidR="00757F4B" w:rsidRPr="006F59AF">
        <w:t>Montrouge</w:t>
      </w:r>
      <w:r w:rsidRPr="006F59AF">
        <w:t xml:space="preserve">, </w:t>
      </w:r>
      <w:r w:rsidR="00A95491" w:rsidRPr="006F59AF">
        <w:t xml:space="preserve">pour la satisfaction pleine et entière de tous, tout en veillant scrupuleusement au respect du matériel et des lieux mis à disposition </w:t>
      </w:r>
      <w:r w:rsidRPr="006F59AF">
        <w:t>soit :</w:t>
      </w:r>
    </w:p>
    <w:p w:rsidR="00897734" w:rsidRPr="006F59AF" w:rsidRDefault="00897734" w:rsidP="00EC3E78">
      <w:pPr>
        <w:jc w:val="both"/>
      </w:pPr>
      <w:r w:rsidRPr="006F59AF">
        <w:t xml:space="preserve">L’utilisation </w:t>
      </w:r>
      <w:r w:rsidR="00757F4B" w:rsidRPr="006F59AF">
        <w:t xml:space="preserve">de la Distillerie </w:t>
      </w:r>
      <w:r w:rsidRPr="006F59AF">
        <w:t>impl</w:t>
      </w:r>
      <w:r w:rsidR="00757F4B" w:rsidRPr="006F59AF">
        <w:t xml:space="preserve">ique de se conformer au présent </w:t>
      </w:r>
      <w:r w:rsidRPr="006F59AF">
        <w:t>règlement, ainsi qu’à l’ensemble de la législation en vigueur.</w:t>
      </w:r>
      <w:r w:rsidR="00757F4B" w:rsidRPr="006F59AF">
        <w:t xml:space="preserve"> Les utilisateurs devront avoir </w:t>
      </w:r>
      <w:r w:rsidRPr="006F59AF">
        <w:t>pris connaissance du Règlement Intérieur et s’engager à</w:t>
      </w:r>
      <w:r w:rsidR="00757F4B" w:rsidRPr="006F59AF">
        <w:t xml:space="preserve"> en respecter les clauses avant </w:t>
      </w:r>
      <w:r w:rsidRPr="006F59AF">
        <w:t>toute mise à disposition effective.</w:t>
      </w:r>
    </w:p>
    <w:p w:rsidR="00501DBD" w:rsidRPr="006F59AF" w:rsidRDefault="00757F4B" w:rsidP="00EC3E78">
      <w:pPr>
        <w:jc w:val="both"/>
      </w:pPr>
      <w:r w:rsidRPr="006F59AF">
        <w:t xml:space="preserve">La Distillerie fait </w:t>
      </w:r>
      <w:r w:rsidR="00897734" w:rsidRPr="006F59AF">
        <w:t>l’objet d’a</w:t>
      </w:r>
      <w:r w:rsidRPr="006F59AF">
        <w:t xml:space="preserve">ttributions temporaires </w:t>
      </w:r>
      <w:r w:rsidR="00A95491" w:rsidRPr="006F59AF">
        <w:t xml:space="preserve">afin de soutenir la création contemporaine et </w:t>
      </w:r>
      <w:r w:rsidR="009A265E">
        <w:t>les pratiques</w:t>
      </w:r>
      <w:r w:rsidR="00A95491" w:rsidRPr="006F59AF">
        <w:t xml:space="preserve"> artistique</w:t>
      </w:r>
      <w:r w:rsidR="009A265E">
        <w:t>s</w:t>
      </w:r>
      <w:r w:rsidR="00A95491" w:rsidRPr="006F59AF">
        <w:t xml:space="preserve"> </w:t>
      </w:r>
      <w:r w:rsidRPr="006F59AF">
        <w:t xml:space="preserve">et est </w:t>
      </w:r>
      <w:r w:rsidR="00897734" w:rsidRPr="006F59AF">
        <w:t>principalement affecté</w:t>
      </w:r>
      <w:r w:rsidR="009A265E">
        <w:t>e</w:t>
      </w:r>
      <w:r w:rsidR="00897734" w:rsidRPr="006F59AF">
        <w:t xml:space="preserve"> à l’usage </w:t>
      </w:r>
      <w:r w:rsidR="00A95491" w:rsidRPr="006F59AF">
        <w:t xml:space="preserve">de plages de répétition de spectacles en préparation, de cours et d’ateliers et de stages, </w:t>
      </w:r>
      <w:r w:rsidRPr="006F59AF">
        <w:t xml:space="preserve">dès </w:t>
      </w:r>
      <w:r w:rsidR="00897734" w:rsidRPr="006F59AF">
        <w:t>lors que cet usage est compatible avec les réglementatio</w:t>
      </w:r>
      <w:r w:rsidRPr="006F59AF">
        <w:t xml:space="preserve">ns applicables et les capacités </w:t>
      </w:r>
      <w:r w:rsidR="00897734" w:rsidRPr="006F59AF">
        <w:t>techniques de sécurité des locaux et des équipements.</w:t>
      </w:r>
      <w:r w:rsidR="00501DBD" w:rsidRPr="006F59AF">
        <w:t xml:space="preserve"> Toute autre utilisation, en particulier la programmation de représentations, restitutions ou répétitions publiques est proscrite. </w:t>
      </w:r>
    </w:p>
    <w:p w:rsidR="00897734" w:rsidRPr="006F59AF" w:rsidRDefault="00501DBD" w:rsidP="00501DBD">
      <w:r w:rsidRPr="006F59AF">
        <w:t>Les locaux et équipements seront utilisés exclusivement dans le cadre de ces activités.</w:t>
      </w:r>
    </w:p>
    <w:p w:rsidR="00897734" w:rsidRPr="006F59AF" w:rsidRDefault="00897734" w:rsidP="00897734">
      <w:r w:rsidRPr="006F59AF">
        <w:t xml:space="preserve">L’utilisation </w:t>
      </w:r>
      <w:r w:rsidR="00757F4B" w:rsidRPr="006F59AF">
        <w:t xml:space="preserve">de la Distillerie </w:t>
      </w:r>
      <w:r w:rsidRPr="006F59AF">
        <w:t>ne peut</w:t>
      </w:r>
      <w:r w:rsidR="00757F4B" w:rsidRPr="006F59AF">
        <w:t xml:space="preserve"> en aucun cas se faire pour des </w:t>
      </w:r>
      <w:r w:rsidRPr="006F59AF">
        <w:t>événements d’ordre privé : mariage, anniversaire, etc.</w:t>
      </w:r>
    </w:p>
    <w:p w:rsidR="00897734" w:rsidRPr="006F59AF" w:rsidRDefault="00897734" w:rsidP="00897734">
      <w:r w:rsidRPr="006F59AF">
        <w:t xml:space="preserve">L’usage </w:t>
      </w:r>
      <w:r w:rsidR="00757F4B" w:rsidRPr="006F59AF">
        <w:t xml:space="preserve">de la Distillerie </w:t>
      </w:r>
      <w:r w:rsidRPr="006F59AF">
        <w:t>est accordé a</w:t>
      </w:r>
      <w:r w:rsidR="00757F4B" w:rsidRPr="006F59AF">
        <w:t xml:space="preserve">u demandeur. Il est interdit de </w:t>
      </w:r>
      <w:r w:rsidRPr="006F59AF">
        <w:t xml:space="preserve">réserver </w:t>
      </w:r>
      <w:r w:rsidR="00757F4B" w:rsidRPr="006F59AF">
        <w:t xml:space="preserve">la Distillerie </w:t>
      </w:r>
      <w:r w:rsidRPr="006F59AF">
        <w:t>pour le compte d’une tierce per</w:t>
      </w:r>
      <w:r w:rsidR="00757F4B" w:rsidRPr="006F59AF">
        <w:t xml:space="preserve">sonne ou de sous-louer </w:t>
      </w:r>
      <w:r w:rsidR="00A95491" w:rsidRPr="006F59AF">
        <w:t xml:space="preserve">la Distillerie </w:t>
      </w:r>
      <w:r w:rsidRPr="006F59AF">
        <w:t>qui aura été mis à disposition.</w:t>
      </w:r>
    </w:p>
    <w:p w:rsidR="00A95491" w:rsidRPr="006F59AF" w:rsidRDefault="00A95491" w:rsidP="00B3577D">
      <w:r w:rsidRPr="006F59AF">
        <w:t>La mise à disposition de la Distillerie est réglementée par une convention, qui vaut autorisation d’occupation d’un bâtiment communal. Elle est faite à titre précaire et révocable à tout moment pour des motifs d’intérêt général</w:t>
      </w:r>
      <w:r w:rsidR="00B3577D" w:rsidRPr="006F59AF">
        <w:t>, des nécessités de l’administration des propriétés communales, du fonctionnement des services, du maintien de l’ordre public, du non-respect par l’occupant des dispositions du présent règlement.</w:t>
      </w:r>
    </w:p>
    <w:p w:rsidR="00B3577D" w:rsidRPr="006F59AF" w:rsidRDefault="00B3577D" w:rsidP="00B3577D">
      <w:r w:rsidRPr="006F59AF">
        <w:t>Par ailleurs, la Commune se réserve la possibilité d’utiliser les locaux à titre exceptionnel. Dans ce cas, elle en informera préalablement les utilisateurs.</w:t>
      </w:r>
    </w:p>
    <w:p w:rsidR="00897734" w:rsidRPr="006F59AF" w:rsidRDefault="00897734" w:rsidP="00897734">
      <w:r w:rsidRPr="006F59AF">
        <w:lastRenderedPageBreak/>
        <w:t>Le respect des horaires d’utilisation est exi</w:t>
      </w:r>
      <w:r w:rsidR="00A64B6D" w:rsidRPr="006F59AF">
        <w:t xml:space="preserve">gé pour son bon fonctionnement. </w:t>
      </w:r>
      <w:r w:rsidRPr="006F59AF">
        <w:t>La mise à disposition d’une salle est consentie aux heures et</w:t>
      </w:r>
      <w:r w:rsidR="00A64B6D" w:rsidRPr="006F59AF">
        <w:t xml:space="preserve"> au(x) jour(s) indiqués dans la </w:t>
      </w:r>
      <w:r w:rsidRPr="006F59AF">
        <w:t>convention de mise à disposition.</w:t>
      </w:r>
    </w:p>
    <w:p w:rsidR="00897734" w:rsidRPr="006F59AF" w:rsidRDefault="00897734" w:rsidP="00897734">
      <w:r w:rsidRPr="006F59AF">
        <w:t>Si l’utilisateur cessait d’avoir besoin des locaux, ou les occupait</w:t>
      </w:r>
      <w:r w:rsidR="00A64B6D" w:rsidRPr="006F59AF">
        <w:t xml:space="preserve"> de manière insuffisante, ou ne </w:t>
      </w:r>
      <w:r w:rsidRPr="006F59AF">
        <w:t xml:space="preserve">bénéficiait plus des autorisations et agréments nécessaires à son </w:t>
      </w:r>
      <w:r w:rsidR="00A64B6D" w:rsidRPr="006F59AF">
        <w:t xml:space="preserve">activité, la mise à disposition </w:t>
      </w:r>
      <w:r w:rsidRPr="006F59AF">
        <w:t>cesserait automatiquement et de plein droit.</w:t>
      </w:r>
    </w:p>
    <w:p w:rsidR="00405912" w:rsidRPr="006F59AF" w:rsidRDefault="00897734" w:rsidP="00897734">
      <w:r w:rsidRPr="006F59AF">
        <w:t>L’utilisateur, en la personne du responsable désigné, doit se conf</w:t>
      </w:r>
      <w:r w:rsidR="00A64B6D" w:rsidRPr="006F59AF">
        <w:t xml:space="preserve">ormer aux règles d’ordre public </w:t>
      </w:r>
      <w:r w:rsidRPr="006F59AF">
        <w:t>habituelles, relatives à la sécurité, la salubrité et l’hygiène.</w:t>
      </w:r>
    </w:p>
    <w:p w:rsidR="00897734" w:rsidRPr="006F59AF" w:rsidRDefault="00897734" w:rsidP="00EC3E78">
      <w:pPr>
        <w:pStyle w:val="Titre2"/>
      </w:pPr>
      <w:r w:rsidRPr="006F59AF">
        <w:t>Chaque utilisateur reconnaît :</w:t>
      </w:r>
    </w:p>
    <w:p w:rsidR="00897734" w:rsidRPr="006F59AF" w:rsidRDefault="00897734" w:rsidP="00405912">
      <w:pPr>
        <w:pStyle w:val="Paragraphedeliste"/>
        <w:numPr>
          <w:ilvl w:val="0"/>
          <w:numId w:val="2"/>
        </w:numPr>
      </w:pPr>
      <w:r w:rsidRPr="006F59AF">
        <w:t>Avoir pris connaissance des consignes générales de sécu</w:t>
      </w:r>
      <w:r w:rsidR="00A64B6D" w:rsidRPr="006F59AF">
        <w:t xml:space="preserve">rité arrêtées et s’engage à les </w:t>
      </w:r>
      <w:r w:rsidR="001D2714" w:rsidRPr="006F59AF">
        <w:t>respecter ;</w:t>
      </w:r>
    </w:p>
    <w:p w:rsidR="00897734" w:rsidRPr="006F59AF" w:rsidRDefault="00897734" w:rsidP="00405912">
      <w:pPr>
        <w:pStyle w:val="Paragraphedeliste"/>
        <w:numPr>
          <w:ilvl w:val="0"/>
          <w:numId w:val="2"/>
        </w:numPr>
      </w:pPr>
      <w:r w:rsidRPr="006F59AF">
        <w:t>Avoir constaté l’emplacement des dispositifs d’</w:t>
      </w:r>
      <w:r w:rsidR="00A64B6D" w:rsidRPr="006F59AF">
        <w:t xml:space="preserve">alarme, des moyens d’extinction </w:t>
      </w:r>
      <w:r w:rsidRPr="006F59AF">
        <w:t>d’incendie, et avoir pris connaissance du fonctionnement du dis</w:t>
      </w:r>
      <w:r w:rsidR="00A64B6D" w:rsidRPr="006F59AF">
        <w:t>positif de limitation du bruit.</w:t>
      </w:r>
    </w:p>
    <w:p w:rsidR="00897734" w:rsidRPr="006F59AF" w:rsidRDefault="00897734" w:rsidP="00EC3E78">
      <w:pPr>
        <w:pStyle w:val="Titre2"/>
      </w:pPr>
      <w:r w:rsidRPr="006F59AF">
        <w:t>Il est interdit :</w:t>
      </w:r>
    </w:p>
    <w:p w:rsidR="00897734" w:rsidRPr="006F59AF" w:rsidRDefault="00897734" w:rsidP="00405912">
      <w:pPr>
        <w:pStyle w:val="Paragraphedeliste"/>
        <w:numPr>
          <w:ilvl w:val="0"/>
          <w:numId w:val="2"/>
        </w:numPr>
      </w:pPr>
      <w:r w:rsidRPr="006F59AF">
        <w:t>De bloquer les issues de secours</w:t>
      </w:r>
      <w:r w:rsidR="001D2714" w:rsidRPr="006F59AF">
        <w:t> ;</w:t>
      </w:r>
    </w:p>
    <w:p w:rsidR="00897734" w:rsidRPr="006F59AF" w:rsidRDefault="00897734" w:rsidP="00405912">
      <w:pPr>
        <w:pStyle w:val="Paragraphedeliste"/>
        <w:numPr>
          <w:ilvl w:val="0"/>
          <w:numId w:val="2"/>
        </w:numPr>
      </w:pPr>
      <w:r w:rsidRPr="006F59AF">
        <w:t>De fumer dans l’enceinte du bâtiment</w:t>
      </w:r>
      <w:r w:rsidR="001D2714" w:rsidRPr="006F59AF">
        <w:t> ;</w:t>
      </w:r>
    </w:p>
    <w:p w:rsidR="00897734" w:rsidRPr="006F59AF" w:rsidRDefault="00897734" w:rsidP="00405912">
      <w:pPr>
        <w:pStyle w:val="Paragraphedeliste"/>
        <w:numPr>
          <w:ilvl w:val="0"/>
          <w:numId w:val="2"/>
        </w:numPr>
      </w:pPr>
      <w:r w:rsidRPr="006F59AF">
        <w:t>D’utiliser les locaux à des fins auxquelles ils ne sont pas normalement destinés</w:t>
      </w:r>
      <w:r w:rsidR="001D2714" w:rsidRPr="006F59AF">
        <w:t> ;</w:t>
      </w:r>
    </w:p>
    <w:p w:rsidR="00897734" w:rsidRPr="00405912" w:rsidRDefault="00897734" w:rsidP="00405912">
      <w:pPr>
        <w:pStyle w:val="Paragraphedeliste"/>
        <w:numPr>
          <w:ilvl w:val="0"/>
          <w:numId w:val="2"/>
        </w:numPr>
        <w:rPr>
          <w:color w:val="ED7D31" w:themeColor="accent2"/>
        </w:rPr>
      </w:pPr>
      <w:r w:rsidRPr="006F59AF">
        <w:t>Les animaux ne sont pas acceptés dans l’enceinte du bâ</w:t>
      </w:r>
      <w:r w:rsidR="00A64B6D" w:rsidRPr="006F59AF">
        <w:t xml:space="preserve">timent [sauf dans le cadre d’un </w:t>
      </w:r>
      <w:r w:rsidR="001D2714" w:rsidRPr="006F59AF">
        <w:t>spectacle animalier] </w:t>
      </w:r>
      <w:r w:rsidR="00DB6B80" w:rsidRPr="00EC3E78">
        <w:t>ou utilisateur en situation d’handicap</w:t>
      </w:r>
      <w:r w:rsidR="00EC3E78">
        <w:t>.</w:t>
      </w:r>
    </w:p>
    <w:p w:rsidR="00897734" w:rsidRPr="006F59AF" w:rsidRDefault="00897734" w:rsidP="00897734">
      <w:r w:rsidRPr="006F59AF">
        <w:t>Toute personne se livrant à des actes susceptibles de créer u</w:t>
      </w:r>
      <w:r w:rsidR="00A64B6D" w:rsidRPr="006F59AF">
        <w:t xml:space="preserve">n désordre ou une gêne pour les </w:t>
      </w:r>
      <w:r w:rsidRPr="006F59AF">
        <w:t>utilisateurs pourra ê</w:t>
      </w:r>
      <w:r w:rsidR="00481AFC" w:rsidRPr="006F59AF">
        <w:t>tre expulsée</w:t>
      </w:r>
      <w:r w:rsidR="00EC3E78">
        <w:t xml:space="preserve"> immédiatement.</w:t>
      </w:r>
    </w:p>
    <w:p w:rsidR="00897734" w:rsidRPr="006F59AF" w:rsidRDefault="00897734" w:rsidP="00897734">
      <w:r w:rsidRPr="006F59AF">
        <w:t xml:space="preserve">Le responsable est chargé de la discipline, de l’évacuation des locaux </w:t>
      </w:r>
      <w:r w:rsidR="00A64B6D" w:rsidRPr="006F59AF">
        <w:t xml:space="preserve">en fin d’utilisation et de tout </w:t>
      </w:r>
      <w:r w:rsidRPr="006F59AF">
        <w:t>incident pouvant survenir.</w:t>
      </w:r>
    </w:p>
    <w:p w:rsidR="00897734" w:rsidRPr="006F59AF" w:rsidRDefault="00897734" w:rsidP="00897734">
      <w:r w:rsidRPr="006F59AF">
        <w:t>L'entretien des locaux et du matériel sera assuré par la commu</w:t>
      </w:r>
      <w:r w:rsidR="00A64B6D" w:rsidRPr="006F59AF">
        <w:t xml:space="preserve">ne. Toutefois, les utilisateurs </w:t>
      </w:r>
      <w:r w:rsidRPr="006F59AF">
        <w:t>veilleront à restituer les installations dans un parfait état de propreté et à ranger le matériel utilisé.</w:t>
      </w:r>
    </w:p>
    <w:p w:rsidR="00897734" w:rsidRPr="006F59AF" w:rsidRDefault="00897734" w:rsidP="00897734">
      <w:r w:rsidRPr="006F59AF">
        <w:t>Avant chaque utilisation, l'Utilisateur doit visiter le bien mis à sa disposition et au besoin, signale</w:t>
      </w:r>
      <w:r w:rsidR="00A64B6D" w:rsidRPr="006F59AF">
        <w:t xml:space="preserve">r </w:t>
      </w:r>
      <w:r w:rsidRPr="006F59AF">
        <w:t>immédiatement à la Mairie les éventuelles remarques.</w:t>
      </w:r>
    </w:p>
    <w:p w:rsidR="00897734" w:rsidRPr="006F59AF" w:rsidRDefault="00897734" w:rsidP="00897734">
      <w:r w:rsidRPr="006F59AF">
        <w:t>A défaut de protestations écrites préalables, toute dégradation o</w:t>
      </w:r>
      <w:r w:rsidR="00A64B6D" w:rsidRPr="006F59AF">
        <w:t xml:space="preserve">u tout vol constaté à la fin de </w:t>
      </w:r>
      <w:r w:rsidRPr="006F59AF">
        <w:t>l'occupation sera porté à la charge de l’Utilisateur.</w:t>
      </w:r>
    </w:p>
    <w:p w:rsidR="00897734" w:rsidRPr="006F59AF" w:rsidRDefault="00897734" w:rsidP="00897734">
      <w:r w:rsidRPr="006F59AF">
        <w:t>L'ouverture et la fermeture des portes sont sous la responsabilit</w:t>
      </w:r>
      <w:r w:rsidR="00A64B6D" w:rsidRPr="006F59AF">
        <w:t xml:space="preserve">é du responsable désigné par la </w:t>
      </w:r>
      <w:r w:rsidRPr="006F59AF">
        <w:t>convention.</w:t>
      </w:r>
    </w:p>
    <w:p w:rsidR="00897734" w:rsidRPr="00EC3E78" w:rsidRDefault="00897734" w:rsidP="00897734">
      <w:r w:rsidRPr="00EC3E78">
        <w:t>L’Utilisateur est chargé de l’extinction du chauffage</w:t>
      </w:r>
      <w:r w:rsidR="00405912">
        <w:rPr>
          <w:rStyle w:val="Appeldenotedefin"/>
        </w:rPr>
        <w:endnoteReference w:id="1"/>
      </w:r>
      <w:r w:rsidRPr="00EC3E78">
        <w:t xml:space="preserve"> et des lumières après chaque activité.</w:t>
      </w:r>
    </w:p>
    <w:p w:rsidR="00897734" w:rsidRPr="006F59AF" w:rsidRDefault="00897734" w:rsidP="00897734">
      <w:r w:rsidRPr="006F59AF">
        <w:t>L'utilisateur est seul et totalement responsable des conséque</w:t>
      </w:r>
      <w:r w:rsidR="00A64B6D" w:rsidRPr="006F59AF">
        <w:t xml:space="preserve">nces de tout événement, tant au </w:t>
      </w:r>
      <w:r w:rsidRPr="006F59AF">
        <w:t>point de vue corporel que matériel, pouvant se produire à l'intérieur</w:t>
      </w:r>
      <w:r w:rsidR="00A64B6D" w:rsidRPr="006F59AF">
        <w:t xml:space="preserve"> des installations et survenant </w:t>
      </w:r>
      <w:r w:rsidRPr="006F59AF">
        <w:t>aux membres ou aux tiers se trouvant dans l'enceinte de celles-ci durant les heures d'utilisation.</w:t>
      </w:r>
    </w:p>
    <w:p w:rsidR="00897734" w:rsidRPr="006F59AF" w:rsidRDefault="00897734" w:rsidP="00897734">
      <w:r w:rsidRPr="006F59AF">
        <w:t>L’utilisateur contractera toutes les polices d’assurance lui incombant</w:t>
      </w:r>
      <w:r w:rsidR="00481AFC" w:rsidRPr="006F59AF">
        <w:t xml:space="preserve"> </w:t>
      </w:r>
      <w:r w:rsidRPr="006F59AF">
        <w:t>en particulier celles liées à ses responsabilités à l’égard des tiers et</w:t>
      </w:r>
      <w:r w:rsidR="00A64B6D" w:rsidRPr="006F59AF">
        <w:t xml:space="preserve"> </w:t>
      </w:r>
      <w:r w:rsidRPr="006F59AF">
        <w:t>de son matériel.</w:t>
      </w:r>
    </w:p>
    <w:p w:rsidR="00897734" w:rsidRPr="006F59AF" w:rsidRDefault="00897734" w:rsidP="00897734">
      <w:r w:rsidRPr="006F59AF">
        <w:t>Par ailleurs, il est fortement conseillé à l’utilisateur de contracter</w:t>
      </w:r>
      <w:r w:rsidR="00A64B6D" w:rsidRPr="006F59AF">
        <w:t xml:space="preserve"> une garantie « biens confiés » </w:t>
      </w:r>
      <w:r w:rsidRPr="006F59AF">
        <w:t>dans le cadre de sa responsabilité civile pour le matériel et m</w:t>
      </w:r>
      <w:r w:rsidR="00A64B6D" w:rsidRPr="006F59AF">
        <w:t xml:space="preserve">obilier éventuellement mis à sa </w:t>
      </w:r>
      <w:r w:rsidRPr="006F59AF">
        <w:t>disposition par la Commune ou pour son propre matériel stocké pour l’exercice de son activité.</w:t>
      </w:r>
    </w:p>
    <w:p w:rsidR="00897734" w:rsidRPr="006F59AF" w:rsidRDefault="00897734" w:rsidP="00897734">
      <w:r w:rsidRPr="006F59AF">
        <w:lastRenderedPageBreak/>
        <w:t>Il doit, à ce titre, fournir une attestation d’assurance au moment de la signature de la convention.</w:t>
      </w:r>
    </w:p>
    <w:p w:rsidR="001D2714" w:rsidRPr="006F59AF" w:rsidRDefault="00897734" w:rsidP="00897734">
      <w:r w:rsidRPr="006F59AF">
        <w:t>D’autre part, il est de la responsabilité de l’utilisateur de pren</w:t>
      </w:r>
      <w:r w:rsidR="00A64B6D" w:rsidRPr="006F59AF">
        <w:t xml:space="preserve">dre en compte la réglementation </w:t>
      </w:r>
      <w:r w:rsidRPr="006F59AF">
        <w:t>générale et toutes les obligations légales en ce qui concerne la séc</w:t>
      </w:r>
      <w:r w:rsidR="00A64B6D" w:rsidRPr="006F59AF">
        <w:t>urité</w:t>
      </w:r>
      <w:r w:rsidR="001D2714" w:rsidRPr="006F59AF">
        <w:t>.</w:t>
      </w:r>
    </w:p>
    <w:p w:rsidR="00D850B6" w:rsidRPr="00D850B6" w:rsidRDefault="00D850B6" w:rsidP="00EC3E78">
      <w:pPr>
        <w:pStyle w:val="Titre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D850B6">
        <w:rPr>
          <w:rFonts w:asciiTheme="minorHAnsi" w:eastAsiaTheme="minorHAnsi" w:hAnsiTheme="minorHAnsi" w:cstheme="minorBidi"/>
          <w:color w:val="auto"/>
          <w:sz w:val="22"/>
          <w:szCs w:val="22"/>
        </w:rPr>
        <w:t>La jauge maximum sur l’ensemble du bâtiment de la Distillerie est de 79 personnes à l’instant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>.</w:t>
      </w:r>
      <w:bookmarkStart w:id="0" w:name="_GoBack"/>
      <w:bookmarkEnd w:id="0"/>
      <w:r w:rsidRPr="00D850B6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</w:p>
    <w:p w:rsidR="00501DBD" w:rsidRPr="006F59AF" w:rsidRDefault="00EB694A" w:rsidP="00EC3E78">
      <w:pPr>
        <w:pStyle w:val="Titre2"/>
      </w:pPr>
      <w:r w:rsidRPr="006F59AF">
        <w:t>Détail des locaux</w:t>
      </w:r>
      <w:r w:rsidR="00501DBD" w:rsidRPr="006F59AF">
        <w:t xml:space="preserve"> :</w:t>
      </w:r>
    </w:p>
    <w:p w:rsidR="00501DBD" w:rsidRPr="006F59AF" w:rsidRDefault="00BA67DB" w:rsidP="00266657">
      <w:pPr>
        <w:pStyle w:val="Paragraphedeliste"/>
        <w:numPr>
          <w:ilvl w:val="0"/>
          <w:numId w:val="4"/>
        </w:numPr>
      </w:pPr>
      <w:r>
        <w:t>1 hall d’entrée sous mezzanine</w:t>
      </w:r>
    </w:p>
    <w:p w:rsidR="00501DBD" w:rsidRPr="006F59AF" w:rsidRDefault="00501DBD" w:rsidP="00266657">
      <w:pPr>
        <w:pStyle w:val="Paragraphedeliste"/>
        <w:numPr>
          <w:ilvl w:val="0"/>
          <w:numId w:val="4"/>
        </w:numPr>
      </w:pPr>
      <w:r w:rsidRPr="006F59AF">
        <w:t>1 salle équipée de bancs et de chaises.</w:t>
      </w:r>
    </w:p>
    <w:p w:rsidR="00501DBD" w:rsidRPr="006F59AF" w:rsidRDefault="00501DBD" w:rsidP="00266657">
      <w:pPr>
        <w:pStyle w:val="Paragraphedeliste"/>
        <w:numPr>
          <w:ilvl w:val="0"/>
          <w:numId w:val="4"/>
        </w:numPr>
      </w:pPr>
      <w:r w:rsidRPr="006F59AF">
        <w:t>1 une scène</w:t>
      </w:r>
    </w:p>
    <w:p w:rsidR="00501DBD" w:rsidRPr="006F59AF" w:rsidRDefault="00501DBD" w:rsidP="00266657">
      <w:pPr>
        <w:pStyle w:val="Paragraphedeliste"/>
        <w:numPr>
          <w:ilvl w:val="0"/>
          <w:numId w:val="4"/>
        </w:numPr>
      </w:pPr>
      <w:r w:rsidRPr="006F59AF">
        <w:t xml:space="preserve">1 toilette </w:t>
      </w:r>
    </w:p>
    <w:p w:rsidR="00501DBD" w:rsidRPr="006F59AF" w:rsidRDefault="00501DBD" w:rsidP="00501DBD">
      <w:r w:rsidRPr="006F59AF">
        <w:t>Si l’Occupant souhaite réaliser un aménagement - provisoire ou définitif - il doit en faire la demande écrite à la Ville. Il ne pourra réaliser cet aménagement sans avoir obtenu l’accord exprès de la Ville.</w:t>
      </w:r>
    </w:p>
    <w:p w:rsidR="00501DBD" w:rsidRPr="006F59AF" w:rsidRDefault="00501DBD" w:rsidP="00897734">
      <w:r w:rsidRPr="006F59AF">
        <w:t xml:space="preserve">Dans les cas où l’Occupant a réalisé des aménagements sans accord de la Ville, celle-ci peut exiger la remise en état des locaux ou des équipements au départ de l’Occupant </w:t>
      </w:r>
      <w:r w:rsidR="001D2714" w:rsidRPr="006F59AF">
        <w:t xml:space="preserve">et ce à sa charge </w:t>
      </w:r>
      <w:r w:rsidRPr="006F59AF">
        <w:t>ou conserver les transformations effectuées sans que l’Occupant puisse réclamer aucune indemnité pour les frais engagés.</w:t>
      </w:r>
    </w:p>
    <w:p w:rsidR="003E626E" w:rsidRPr="00EC3E78" w:rsidRDefault="00897734" w:rsidP="00266657">
      <w:pPr>
        <w:ind w:left="708"/>
      </w:pPr>
      <w:r w:rsidRPr="00EC3E78">
        <w:t xml:space="preserve">Superficie : </w:t>
      </w:r>
      <w:r w:rsidR="00EC0ADA" w:rsidRPr="00EC3E78">
        <w:t>212</w:t>
      </w:r>
      <w:r w:rsidR="00266657">
        <w:t xml:space="preserve"> </w:t>
      </w:r>
      <w:r w:rsidR="00481AFC" w:rsidRPr="00EC3E78">
        <w:t>m²</w:t>
      </w:r>
      <w:r w:rsidR="00266657">
        <w:t xml:space="preserve"> </w:t>
      </w:r>
      <w:r w:rsidR="003E626E" w:rsidRPr="00EC3E78">
        <w:t xml:space="preserve">de terrain avec les </w:t>
      </w:r>
      <w:r w:rsidR="00CD4DE6" w:rsidRPr="00EC3E78">
        <w:t>coursives</w:t>
      </w:r>
      <w:r w:rsidR="00481AFC" w:rsidRPr="00EC3E78">
        <w:t xml:space="preserve"> / </w:t>
      </w:r>
      <w:r w:rsidRPr="00EC3E78">
        <w:t>Effectif du public :</w:t>
      </w:r>
      <w:r w:rsidR="00501DBD" w:rsidRPr="00EC3E78">
        <w:t xml:space="preserve"> 79 personnes</w:t>
      </w:r>
      <w:r w:rsidR="00266657">
        <w:br/>
      </w:r>
      <w:r w:rsidR="003E626E" w:rsidRPr="00EC3E78">
        <w:t>Superficie salle : 154</w:t>
      </w:r>
      <w:r w:rsidR="00266657">
        <w:t xml:space="preserve"> </w:t>
      </w:r>
      <w:r w:rsidR="003E626E" w:rsidRPr="00EC3E78">
        <w:t>m²</w:t>
      </w:r>
    </w:p>
    <w:p w:rsidR="00B50563" w:rsidRPr="00EC3E78" w:rsidRDefault="003E626E" w:rsidP="00266657">
      <w:pPr>
        <w:ind w:left="708"/>
      </w:pPr>
      <w:r w:rsidRPr="00EC3E78">
        <w:t>Soit :</w:t>
      </w:r>
    </w:p>
    <w:p w:rsidR="003E626E" w:rsidRPr="006F59AF" w:rsidRDefault="00EC0ADA" w:rsidP="00266657">
      <w:pPr>
        <w:ind w:left="708"/>
      </w:pPr>
      <w:r w:rsidRPr="00EC3E78">
        <w:t>C</w:t>
      </w:r>
      <w:r w:rsidR="003E626E" w:rsidRPr="00EC3E78">
        <w:t>ô</w:t>
      </w:r>
      <w:r w:rsidRPr="00EC3E78">
        <w:t>té scène</w:t>
      </w:r>
      <w:r w:rsidR="00B50563" w:rsidRPr="00EC3E78">
        <w:t xml:space="preserve"> avec locaux de rangement </w:t>
      </w:r>
      <w:r w:rsidRPr="00EC3E78">
        <w:t>: 46</w:t>
      </w:r>
      <w:r w:rsidR="00266657">
        <w:t xml:space="preserve"> </w:t>
      </w:r>
      <w:r w:rsidRPr="00EC3E78">
        <w:t xml:space="preserve">m² </w:t>
      </w:r>
      <w:r w:rsidR="00B50563" w:rsidRPr="00EC3E78">
        <w:t>/ 30</w:t>
      </w:r>
      <w:r w:rsidR="00266657">
        <w:t xml:space="preserve"> </w:t>
      </w:r>
      <w:r w:rsidR="00B50563" w:rsidRPr="00EC3E78">
        <w:t>m² sans les locaux</w:t>
      </w:r>
      <w:r w:rsidR="00266657">
        <w:br/>
      </w:r>
      <w:r w:rsidR="003E626E" w:rsidRPr="00EC3E78">
        <w:t>Espace</w:t>
      </w:r>
      <w:r w:rsidRPr="00EC3E78">
        <w:t xml:space="preserve"> places assises</w:t>
      </w:r>
      <w:r w:rsidR="003E626E" w:rsidRPr="00EC3E78">
        <w:t> : 82</w:t>
      </w:r>
      <w:r w:rsidR="00266657">
        <w:t xml:space="preserve"> </w:t>
      </w:r>
      <w:r w:rsidR="003E626E" w:rsidRPr="00EC3E78">
        <w:t xml:space="preserve">m² </w:t>
      </w:r>
      <w:r w:rsidR="00266657">
        <w:br/>
      </w:r>
      <w:r w:rsidR="003E626E" w:rsidRPr="00EC3E78">
        <w:t>Entrée (</w:t>
      </w:r>
      <w:r w:rsidR="00B50563" w:rsidRPr="00EC3E78">
        <w:t>comprenant sas,</w:t>
      </w:r>
      <w:r w:rsidR="003E626E" w:rsidRPr="00EC3E78">
        <w:t xml:space="preserve"> toilette, local de rangement, local technique) 26m²</w:t>
      </w:r>
    </w:p>
    <w:p w:rsidR="00897734" w:rsidRPr="00EC3E78" w:rsidRDefault="00897734" w:rsidP="00897734">
      <w:r w:rsidRPr="00EC3E78">
        <w:t xml:space="preserve">Le bâtiment est équipé de </w:t>
      </w:r>
      <w:r w:rsidR="0020649C" w:rsidRPr="00EC3E78">
        <w:t>2</w:t>
      </w:r>
      <w:r w:rsidRPr="00EC3E78">
        <w:t xml:space="preserve"> extincteurs et de </w:t>
      </w:r>
      <w:r w:rsidR="003E626E" w:rsidRPr="00EC3E78">
        <w:t>0</w:t>
      </w:r>
      <w:r w:rsidRPr="00EC3E78">
        <w:t xml:space="preserve"> robinets incendie.</w:t>
      </w:r>
    </w:p>
    <w:p w:rsidR="00897734" w:rsidRPr="006F59AF" w:rsidRDefault="00897734" w:rsidP="00501DBD">
      <w:r w:rsidRPr="006F59AF">
        <w:t xml:space="preserve">En cas d’urgence, des numéros de téléphone sont à disposition dans le hall d’accueil </w:t>
      </w:r>
      <w:r w:rsidR="00501DBD" w:rsidRPr="006F59AF">
        <w:t>de la Distillerie</w:t>
      </w:r>
      <w:r w:rsidRPr="006F59AF">
        <w:t>.</w:t>
      </w:r>
    </w:p>
    <w:p w:rsidR="00897734" w:rsidRPr="006F59AF" w:rsidRDefault="00897734" w:rsidP="00897734">
      <w:r w:rsidRPr="006F59AF">
        <w:t>L’utilisateur veillera à respecter les conditions de sécurité déf</w:t>
      </w:r>
      <w:r w:rsidR="00501DBD" w:rsidRPr="006F59AF">
        <w:t xml:space="preserve">inies, notamment les conditions </w:t>
      </w:r>
      <w:r w:rsidRPr="006F59AF">
        <w:t>d’occupation et d’accueil des publics.</w:t>
      </w:r>
    </w:p>
    <w:p w:rsidR="00897734" w:rsidRPr="006F59AF" w:rsidRDefault="00897734" w:rsidP="00897734">
      <w:r w:rsidRPr="006F59AF">
        <w:t>Toute infraction au présent règlement sera poursuivie conformément</w:t>
      </w:r>
      <w:r w:rsidR="001D2714" w:rsidRPr="006F59AF">
        <w:t xml:space="preserve"> aux lois et règlements en </w:t>
      </w:r>
      <w:r w:rsidR="00481AFC" w:rsidRPr="006F59AF">
        <w:t xml:space="preserve">vigueur. </w:t>
      </w:r>
      <w:r w:rsidRPr="006F59AF">
        <w:t>Elle pourrait entraîner l’expulsion du contrevenant, la suspension</w:t>
      </w:r>
      <w:r w:rsidR="00501DBD" w:rsidRPr="006F59AF">
        <w:t xml:space="preserve"> provisoire ou définitive </w:t>
      </w:r>
      <w:r w:rsidRPr="006F59AF">
        <w:t>du créneau attribué.</w:t>
      </w:r>
    </w:p>
    <w:p w:rsidR="00897734" w:rsidRPr="006F59AF" w:rsidRDefault="00897734" w:rsidP="00897734">
      <w:r w:rsidRPr="006F59AF">
        <w:t>La Mairie se réserve le droit de modifier ou de compléter le présent règl</w:t>
      </w:r>
      <w:r w:rsidR="00501DBD" w:rsidRPr="006F59AF">
        <w:t xml:space="preserve">ement chaque </w:t>
      </w:r>
      <w:r w:rsidRPr="006F59AF">
        <w:t>fois qu’elle le jugera nécessaire.</w:t>
      </w:r>
    </w:p>
    <w:p w:rsidR="00B8797B" w:rsidRPr="006F59AF" w:rsidRDefault="00EB694A" w:rsidP="00897734">
      <w:r w:rsidRPr="006F59AF">
        <w:t>L</w:t>
      </w:r>
      <w:r w:rsidR="00897734" w:rsidRPr="006F59AF">
        <w:t xml:space="preserve">e personnel de la Mairie et </w:t>
      </w:r>
      <w:r w:rsidR="00501DBD" w:rsidRPr="006F59AF">
        <w:t xml:space="preserve">les agents de la force publique </w:t>
      </w:r>
      <w:r w:rsidR="00897734" w:rsidRPr="006F59AF">
        <w:t>sont chargés, chacun en ce qui les concerne, de l’a</w:t>
      </w:r>
      <w:r w:rsidR="0009317A">
        <w:t>pplication du présent règlement.</w:t>
      </w:r>
    </w:p>
    <w:sectPr w:rsidR="00B8797B" w:rsidRPr="006F59A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4C2" w:rsidRDefault="000274C2" w:rsidP="0009317A">
      <w:pPr>
        <w:spacing w:after="0" w:line="240" w:lineRule="auto"/>
      </w:pPr>
      <w:r>
        <w:separator/>
      </w:r>
    </w:p>
  </w:endnote>
  <w:endnote w:type="continuationSeparator" w:id="0">
    <w:p w:rsidR="000274C2" w:rsidRDefault="000274C2" w:rsidP="0009317A">
      <w:pPr>
        <w:spacing w:after="0" w:line="240" w:lineRule="auto"/>
      </w:pPr>
      <w:r>
        <w:continuationSeparator/>
      </w:r>
    </w:p>
  </w:endnote>
  <w:endnote w:id="1">
    <w:p w:rsidR="00405912" w:rsidRDefault="00405912" w:rsidP="00405912">
      <w:r>
        <w:rPr>
          <w:rStyle w:val="Appeldenotedefin"/>
        </w:rPr>
        <w:endnoteRef/>
      </w:r>
      <w:r>
        <w:t xml:space="preserve"> </w:t>
      </w:r>
      <w:r w:rsidRPr="00EC3E78">
        <w:t>*Minuterie intégrée 6h- 22h c’est uniquement les services techniques qui peuvent la</w:t>
      </w:r>
      <w:r>
        <w:t xml:space="preserve"> modifier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912" w:rsidRDefault="00405912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D850B6">
      <w:rPr>
        <w:noProof/>
        <w:color w:val="323E4F" w:themeColor="text2" w:themeShade="BF"/>
        <w:sz w:val="24"/>
        <w:szCs w:val="24"/>
      </w:rPr>
      <w:t>3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D850B6">
      <w:rPr>
        <w:noProof/>
        <w:color w:val="323E4F" w:themeColor="text2" w:themeShade="BF"/>
        <w:sz w:val="24"/>
        <w:szCs w:val="24"/>
      </w:rPr>
      <w:t>3</w:t>
    </w:r>
    <w:r>
      <w:rPr>
        <w:color w:val="323E4F" w:themeColor="text2" w:themeShade="BF"/>
        <w:sz w:val="24"/>
        <w:szCs w:val="24"/>
      </w:rPr>
      <w:fldChar w:fldCharType="end"/>
    </w:r>
  </w:p>
  <w:p w:rsidR="0009317A" w:rsidRDefault="0009317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4C2" w:rsidRDefault="000274C2" w:rsidP="0009317A">
      <w:pPr>
        <w:spacing w:after="0" w:line="240" w:lineRule="auto"/>
      </w:pPr>
      <w:r>
        <w:separator/>
      </w:r>
    </w:p>
  </w:footnote>
  <w:footnote w:type="continuationSeparator" w:id="0">
    <w:p w:rsidR="000274C2" w:rsidRDefault="000274C2" w:rsidP="000931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5329E"/>
    <w:multiLevelType w:val="hybridMultilevel"/>
    <w:tmpl w:val="10E2F2F0"/>
    <w:lvl w:ilvl="0" w:tplc="683A0B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43224"/>
    <w:multiLevelType w:val="hybridMultilevel"/>
    <w:tmpl w:val="90A0C2BA"/>
    <w:lvl w:ilvl="0" w:tplc="683A0B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C31C9"/>
    <w:multiLevelType w:val="hybridMultilevel"/>
    <w:tmpl w:val="7872484A"/>
    <w:lvl w:ilvl="0" w:tplc="683A0B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8B4A97"/>
    <w:multiLevelType w:val="hybridMultilevel"/>
    <w:tmpl w:val="6A9434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34"/>
    <w:rsid w:val="000008D0"/>
    <w:rsid w:val="000274C2"/>
    <w:rsid w:val="0009317A"/>
    <w:rsid w:val="001D2714"/>
    <w:rsid w:val="0020649C"/>
    <w:rsid w:val="00266657"/>
    <w:rsid w:val="003E626E"/>
    <w:rsid w:val="00405912"/>
    <w:rsid w:val="00481AFC"/>
    <w:rsid w:val="00501DBD"/>
    <w:rsid w:val="005D6928"/>
    <w:rsid w:val="006962F2"/>
    <w:rsid w:val="006C1A86"/>
    <w:rsid w:val="006F59AF"/>
    <w:rsid w:val="00757F4B"/>
    <w:rsid w:val="00897734"/>
    <w:rsid w:val="00952383"/>
    <w:rsid w:val="009A265E"/>
    <w:rsid w:val="00A64B6D"/>
    <w:rsid w:val="00A95491"/>
    <w:rsid w:val="00B3577D"/>
    <w:rsid w:val="00B50563"/>
    <w:rsid w:val="00BA67DB"/>
    <w:rsid w:val="00CD4DE6"/>
    <w:rsid w:val="00D850B6"/>
    <w:rsid w:val="00DB6B80"/>
    <w:rsid w:val="00EB694A"/>
    <w:rsid w:val="00EC0ADA"/>
    <w:rsid w:val="00EC3E78"/>
    <w:rsid w:val="00F5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15D9573-3B95-45D1-94AB-DB6272893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C3E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C3E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C3E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EC3E7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09317A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093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9317A"/>
  </w:style>
  <w:style w:type="paragraph" w:styleId="Pieddepage">
    <w:name w:val="footer"/>
    <w:basedOn w:val="Normal"/>
    <w:link w:val="PieddepageCar"/>
    <w:uiPriority w:val="99"/>
    <w:unhideWhenUsed/>
    <w:rsid w:val="00093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9317A"/>
  </w:style>
  <w:style w:type="character" w:customStyle="1" w:styleId="Textedelespacerserv">
    <w:name w:val="Texte de l’espace réservé"/>
    <w:basedOn w:val="Policepardfaut"/>
    <w:uiPriority w:val="99"/>
    <w:semiHidden/>
    <w:rsid w:val="00405912"/>
    <w:rPr>
      <w:color w:val="808080"/>
    </w:rPr>
  </w:style>
  <w:style w:type="paragraph" w:styleId="Paragraphedeliste">
    <w:name w:val="List Paragraph"/>
    <w:basedOn w:val="Normal"/>
    <w:uiPriority w:val="34"/>
    <w:qFormat/>
    <w:rsid w:val="00405912"/>
    <w:pPr>
      <w:ind w:left="720"/>
      <w:contextualSpacing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405912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405912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4059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1188</Words>
  <Characters>6537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Montrouge</Company>
  <LinksUpToDate>false</LinksUpToDate>
  <CharactersWithSpaces>7710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Jacques-Philipe</dc:creator>
  <cp:keywords/>
  <dc:description/>
  <cp:lastModifiedBy>BUCK Laura</cp:lastModifiedBy>
  <cp:revision>12</cp:revision>
  <dcterms:created xsi:type="dcterms:W3CDTF">2023-03-21T15:04:00Z</dcterms:created>
  <dcterms:modified xsi:type="dcterms:W3CDTF">2023-04-14T13:24:00Z</dcterms:modified>
</cp:coreProperties>
</file>